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68" w:rsidRDefault="00B915F9" w:rsidP="00B915F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Заявка на участие </w:t>
      </w:r>
    </w:p>
    <w:p w:rsidR="00B915F9" w:rsidRDefault="00927E68" w:rsidP="00B915F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в </w:t>
      </w:r>
      <w:r w:rsidR="00B915F9">
        <w:rPr>
          <w:b/>
          <w:bCs/>
          <w:sz w:val="20"/>
          <w:szCs w:val="20"/>
        </w:rPr>
        <w:t xml:space="preserve">Епархиальных Рождественских образовательных чтениях  «1917-2017: уроки столетия </w:t>
      </w:r>
      <w:r>
        <w:rPr>
          <w:b/>
          <w:bCs/>
          <w:sz w:val="20"/>
          <w:szCs w:val="20"/>
        </w:rPr>
        <w:t>для Заволжья и Донского края</w:t>
      </w:r>
      <w:r w:rsidR="00B915F9">
        <w:rPr>
          <w:b/>
          <w:bCs/>
          <w:sz w:val="20"/>
          <w:szCs w:val="20"/>
        </w:rPr>
        <w:t>»</w:t>
      </w:r>
    </w:p>
    <w:p w:rsidR="00B915F9" w:rsidRDefault="00152CFB" w:rsidP="00B915F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 ___________________</w:t>
      </w:r>
      <w:r w:rsidR="00DD0984">
        <w:rPr>
          <w:b/>
          <w:bCs/>
          <w:sz w:val="20"/>
          <w:szCs w:val="20"/>
        </w:rPr>
        <w:t>_______________</w:t>
      </w:r>
      <w:r>
        <w:rPr>
          <w:b/>
          <w:bCs/>
          <w:sz w:val="20"/>
          <w:szCs w:val="20"/>
        </w:rPr>
        <w:t>_</w:t>
      </w:r>
      <w:r w:rsidR="00927E68">
        <w:rPr>
          <w:b/>
          <w:bCs/>
          <w:sz w:val="20"/>
          <w:szCs w:val="20"/>
        </w:rPr>
        <w:t>.</w:t>
      </w:r>
    </w:p>
    <w:p w:rsidR="00152CFB" w:rsidRDefault="00927E68" w:rsidP="00B915F9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(название организации)</w:t>
      </w:r>
    </w:p>
    <w:p w:rsidR="00B915F9" w:rsidRDefault="00B915F9" w:rsidP="00B915F9">
      <w:pPr>
        <w:pStyle w:val="Default"/>
        <w:rPr>
          <w:b/>
          <w:bCs/>
          <w:sz w:val="20"/>
          <w:szCs w:val="20"/>
        </w:rPr>
      </w:pPr>
    </w:p>
    <w:tbl>
      <w:tblPr>
        <w:tblStyle w:val="a3"/>
        <w:tblW w:w="14850" w:type="dxa"/>
        <w:tblLook w:val="04A0"/>
      </w:tblPr>
      <w:tblGrid>
        <w:gridCol w:w="407"/>
        <w:gridCol w:w="2678"/>
        <w:gridCol w:w="1843"/>
        <w:gridCol w:w="2126"/>
        <w:gridCol w:w="2552"/>
        <w:gridCol w:w="2268"/>
        <w:gridCol w:w="2976"/>
      </w:tblGrid>
      <w:tr w:rsidR="00B915F9" w:rsidTr="00B915F9">
        <w:tc>
          <w:tcPr>
            <w:tcW w:w="407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678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</w:p>
        </w:tc>
        <w:tc>
          <w:tcPr>
            <w:tcW w:w="1843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работы</w:t>
            </w:r>
          </w:p>
        </w:tc>
        <w:tc>
          <w:tcPr>
            <w:tcW w:w="2126" w:type="dxa"/>
          </w:tcPr>
          <w:p w:rsidR="00B915F9" w:rsidRDefault="00927E68" w:rsidP="00927E6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</w:tcPr>
          <w:p w:rsidR="00B915F9" w:rsidRPr="006D6F93" w:rsidRDefault="00B915F9" w:rsidP="00363F59">
            <w:pPr>
              <w:pStyle w:val="Defaul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Конт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ел</w:t>
            </w:r>
            <w:proofErr w:type="spellEnd"/>
            <w:r>
              <w:rPr>
                <w:sz w:val="20"/>
                <w:szCs w:val="20"/>
              </w:rPr>
              <w:t>.,</w:t>
            </w:r>
            <w:r>
              <w:rPr>
                <w:sz w:val="20"/>
                <w:szCs w:val="20"/>
                <w:lang w:val="en-US"/>
              </w:rPr>
              <w:t xml:space="preserve"> e-mail</w:t>
            </w:r>
          </w:p>
        </w:tc>
        <w:tc>
          <w:tcPr>
            <w:tcW w:w="2268" w:type="dxa"/>
          </w:tcPr>
          <w:p w:rsidR="00B915F9" w:rsidRPr="00B915F9" w:rsidRDefault="00B915F9" w:rsidP="00B915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будет ли участвовать в пленарном заседании (да/нет)</w:t>
            </w:r>
          </w:p>
        </w:tc>
        <w:tc>
          <w:tcPr>
            <w:tcW w:w="2976" w:type="dxa"/>
          </w:tcPr>
          <w:p w:rsidR="00B915F9" w:rsidRPr="006D6F93" w:rsidRDefault="00B915F9" w:rsidP="00B915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секции </w:t>
            </w:r>
            <w:r w:rsidR="00C52B73">
              <w:rPr>
                <w:sz w:val="20"/>
                <w:szCs w:val="20"/>
              </w:rPr>
              <w:t xml:space="preserve">в соответствии с программой </w:t>
            </w:r>
            <w:r>
              <w:rPr>
                <w:sz w:val="20"/>
                <w:szCs w:val="20"/>
              </w:rPr>
              <w:t xml:space="preserve">(если несколько </w:t>
            </w:r>
            <w:proofErr w:type="gramStart"/>
            <w:r>
              <w:rPr>
                <w:sz w:val="20"/>
                <w:szCs w:val="20"/>
              </w:rPr>
              <w:t>-п</w:t>
            </w:r>
            <w:proofErr w:type="gramEnd"/>
            <w:r>
              <w:rPr>
                <w:sz w:val="20"/>
                <w:szCs w:val="20"/>
              </w:rPr>
              <w:t>еречислить через запятую)</w:t>
            </w:r>
          </w:p>
        </w:tc>
      </w:tr>
      <w:tr w:rsidR="00B915F9" w:rsidTr="00B915F9">
        <w:tc>
          <w:tcPr>
            <w:tcW w:w="407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</w:tr>
      <w:tr w:rsidR="00B915F9" w:rsidTr="00B915F9">
        <w:tc>
          <w:tcPr>
            <w:tcW w:w="407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</w:tr>
      <w:tr w:rsidR="00B915F9" w:rsidTr="00B915F9">
        <w:tc>
          <w:tcPr>
            <w:tcW w:w="407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</w:tr>
      <w:tr w:rsidR="00B915F9" w:rsidTr="00B915F9">
        <w:tc>
          <w:tcPr>
            <w:tcW w:w="407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</w:tr>
      <w:tr w:rsidR="00B915F9" w:rsidTr="00B915F9">
        <w:tc>
          <w:tcPr>
            <w:tcW w:w="407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78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915F9" w:rsidRDefault="00B915F9" w:rsidP="00363F59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915F9" w:rsidRDefault="00B915F9" w:rsidP="00B915F9">
      <w:pPr>
        <w:pStyle w:val="Default"/>
        <w:rPr>
          <w:sz w:val="20"/>
          <w:szCs w:val="20"/>
        </w:rPr>
      </w:pPr>
    </w:p>
    <w:p w:rsidR="002B39AB" w:rsidRDefault="002B39AB"/>
    <w:sectPr w:rsidR="002B39AB" w:rsidSect="00B915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15F9"/>
    <w:rsid w:val="00110DA1"/>
    <w:rsid w:val="00152CFB"/>
    <w:rsid w:val="00183F95"/>
    <w:rsid w:val="002B39AB"/>
    <w:rsid w:val="00384134"/>
    <w:rsid w:val="00812901"/>
    <w:rsid w:val="0088189A"/>
    <w:rsid w:val="00927E68"/>
    <w:rsid w:val="009D247D"/>
    <w:rsid w:val="00B915F9"/>
    <w:rsid w:val="00C52B73"/>
    <w:rsid w:val="00DD0984"/>
    <w:rsid w:val="00E82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15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91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>Hewlett-Packard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Серафим</dc:creator>
  <cp:lastModifiedBy>Секретарь</cp:lastModifiedBy>
  <cp:revision>2</cp:revision>
  <dcterms:created xsi:type="dcterms:W3CDTF">2016-11-25T14:41:00Z</dcterms:created>
  <dcterms:modified xsi:type="dcterms:W3CDTF">2016-11-25T14:41:00Z</dcterms:modified>
</cp:coreProperties>
</file>